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83574E" w:rsidRDefault="002765C9">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83574E">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3574E" w:rsidRDefault="00F51D94">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83574E">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3574E" w:rsidRDefault="0083574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3574E" w:rsidRDefault="0083574E"/>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574E" w:rsidRPr="00FB79D6" w:rsidRDefault="00B3268B">
                                  <w:pPr>
                                    <w:spacing w:before="240"/>
                                    <w:jc w:val="center"/>
                                    <w:rPr>
                                      <w:color w:val="FFFFFF" w:themeColor="background1"/>
                                      <w:sz w:val="32"/>
                                      <w:szCs w:val="32"/>
                                    </w:rPr>
                                  </w:pPr>
                                  <w:r w:rsidRPr="00B3268B">
                                    <w:rPr>
                                      <w:color w:val="FFFFFF" w:themeColor="background1"/>
                                      <w:sz w:val="32"/>
                                      <w:szCs w:val="32"/>
                                    </w:rPr>
                                    <w:t xml:space="preserve">  32 – Crimes de guerre (individuels et collectifs)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83574E" w:rsidRPr="00FB79D6" w:rsidRDefault="00B3268B">
                            <w:pPr>
                              <w:spacing w:before="240"/>
                              <w:jc w:val="center"/>
                              <w:rPr>
                                <w:color w:val="FFFFFF" w:themeColor="background1"/>
                                <w:sz w:val="32"/>
                                <w:szCs w:val="32"/>
                              </w:rPr>
                            </w:pPr>
                            <w:r w:rsidRPr="00B3268B">
                              <w:rPr>
                                <w:color w:val="FFFFFF" w:themeColor="background1"/>
                                <w:sz w:val="32"/>
                                <w:szCs w:val="32"/>
                              </w:rPr>
                              <w:t xml:space="preserve">  32 – Crimes de guerre (individuels et collectifs)</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574E" w:rsidRPr="007D132A" w:rsidRDefault="0083574E"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3574E" w:rsidRPr="007D132A" w:rsidRDefault="0083574E"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83574E" w:rsidRPr="00A6197F" w:rsidRDefault="0083574E"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83574E" w:rsidRDefault="0083574E">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83574E" w:rsidRPr="00A6197F" w:rsidRDefault="0083574E"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83574E" w:rsidRDefault="0083574E">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83574E" w:rsidRDefault="002765C9">
                                  <w:hyperlink r:id="rId9" w:history="1">
                                    <w:r w:rsidR="0083574E"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3574E" w:rsidRDefault="00F51D94">
                            <w:hyperlink r:id="rId10" w:history="1">
                              <w:r w:rsidR="0083574E"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574E" w:rsidRPr="007D132A" w:rsidRDefault="0083574E" w:rsidP="005766B1">
                                  <w:pPr>
                                    <w:pBdr>
                                      <w:between w:val="single" w:sz="24" w:space="1" w:color="082A75" w:themeColor="text2"/>
                                    </w:pBdr>
                                  </w:pPr>
                                </w:p>
                                <w:p w:rsidR="0083574E" w:rsidRPr="00943953" w:rsidRDefault="002765C9" w:rsidP="00141613">
                                  <w:pPr>
                                    <w:spacing w:after="120"/>
                                    <w:rPr>
                                      <w:sz w:val="32"/>
                                      <w:szCs w:val="32"/>
                                    </w:rPr>
                                  </w:pPr>
                                  <w:hyperlink r:id="rId17" w:history="1">
                                    <w:r w:rsidR="0083574E" w:rsidRPr="00943953">
                                      <w:rPr>
                                        <w:color w:val="0000FF"/>
                                        <w:sz w:val="32"/>
                                        <w:szCs w:val="32"/>
                                        <w:u w:val="single"/>
                                      </w:rPr>
                                      <w:t>https://www.org-coordination.fr/</w:t>
                                    </w:r>
                                  </w:hyperlink>
                                  <w:r w:rsidR="0083574E" w:rsidRPr="00943953">
                                    <w:rPr>
                                      <w:sz w:val="32"/>
                                      <w:szCs w:val="32"/>
                                    </w:rPr>
                                    <w:t xml:space="preserve">   </w:t>
                                  </w:r>
                                  <w:hyperlink r:id="rId18" w:history="1">
                                    <w:r w:rsidR="0083574E" w:rsidRPr="00943953">
                                      <w:rPr>
                                        <w:rStyle w:val="Lienhypertexte"/>
                                        <w:sz w:val="32"/>
                                        <w:szCs w:val="32"/>
                                      </w:rPr>
                                      <w:t>postmaster@org-coordination.fr</w:t>
                                    </w:r>
                                  </w:hyperlink>
                                </w:p>
                                <w:p w:rsidR="0083574E" w:rsidRPr="007D132A" w:rsidRDefault="0083574E"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3574E" w:rsidRPr="007D132A" w:rsidRDefault="0083574E" w:rsidP="005766B1">
                            <w:pPr>
                              <w:pBdr>
                                <w:between w:val="single" w:sz="24" w:space="1" w:color="082A75" w:themeColor="text2"/>
                              </w:pBdr>
                            </w:pPr>
                          </w:p>
                          <w:p w:rsidR="0083574E" w:rsidRPr="00943953" w:rsidRDefault="00F51D94" w:rsidP="00141613">
                            <w:pPr>
                              <w:spacing w:after="120"/>
                              <w:rPr>
                                <w:sz w:val="32"/>
                                <w:szCs w:val="32"/>
                              </w:rPr>
                            </w:pPr>
                            <w:hyperlink r:id="rId19" w:history="1">
                              <w:r w:rsidR="0083574E" w:rsidRPr="00943953">
                                <w:rPr>
                                  <w:color w:val="0000FF"/>
                                  <w:sz w:val="32"/>
                                  <w:szCs w:val="32"/>
                                  <w:u w:val="single"/>
                                </w:rPr>
                                <w:t>https://www.org-coordination.fr/</w:t>
                              </w:r>
                            </w:hyperlink>
                            <w:r w:rsidR="0083574E" w:rsidRPr="00943953">
                              <w:rPr>
                                <w:sz w:val="32"/>
                                <w:szCs w:val="32"/>
                              </w:rPr>
                              <w:t xml:space="preserve">   </w:t>
                            </w:r>
                            <w:hyperlink r:id="rId20" w:history="1">
                              <w:r w:rsidR="0083574E" w:rsidRPr="00943953">
                                <w:rPr>
                                  <w:rStyle w:val="Lienhypertexte"/>
                                  <w:sz w:val="32"/>
                                  <w:szCs w:val="32"/>
                                </w:rPr>
                                <w:t>postmaster@org-coordination.fr</w:t>
                              </w:r>
                            </w:hyperlink>
                          </w:p>
                          <w:p w:rsidR="0083574E" w:rsidRPr="007D132A" w:rsidRDefault="0083574E"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574E" w:rsidRPr="00141613" w:rsidRDefault="0083574E"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3574E" w:rsidRPr="007D132A" w:rsidRDefault="0083574E" w:rsidP="00B573D6">
                                  <w:pPr>
                                    <w:pStyle w:val="Titre3"/>
                                    <w:rPr>
                                      <w:lang w:val="fr-FR"/>
                                    </w:rPr>
                                  </w:pPr>
                                </w:p>
                                <w:p w:rsidR="0083574E" w:rsidRPr="007D132A" w:rsidRDefault="0083574E"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3574E" w:rsidRPr="00141613" w:rsidRDefault="0083574E"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3574E" w:rsidRPr="007D132A" w:rsidRDefault="0083574E" w:rsidP="00B573D6">
                            <w:pPr>
                              <w:pStyle w:val="Titre3"/>
                              <w:rPr>
                                <w:lang w:val="fr-FR"/>
                              </w:rPr>
                            </w:pPr>
                          </w:p>
                          <w:p w:rsidR="0083574E" w:rsidRPr="007D132A" w:rsidRDefault="0083574E"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74E" w:rsidRDefault="0083574E">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3574E" w:rsidRDefault="0083574E">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E35FCB">
                            <w:pPr>
                              <w:shd w:val="clear" w:color="auto" w:fill="FFFFFF"/>
                              <w:jc w:val="center"/>
                              <w:rPr>
                                <w:rFonts w:ascii="Arial" w:hAnsi="Arial" w:cs="Arial"/>
                                <w:b/>
                                <w:bCs/>
                                <w:color w:val="1F497D"/>
                                <w:sz w:val="72"/>
                                <w:szCs w:val="72"/>
                                <w:shd w:val="clear" w:color="auto" w:fill="FFFFFF"/>
                              </w:rPr>
                            </w:pPr>
                          </w:p>
                          <w:p w:rsidR="0083574E" w:rsidRPr="00B3268B" w:rsidRDefault="0083574E" w:rsidP="00E35FCB">
                            <w:pPr>
                              <w:shd w:val="clear" w:color="auto" w:fill="FFFFFF"/>
                              <w:jc w:val="center"/>
                              <w:rPr>
                                <w:rFonts w:ascii="Arial" w:hAnsi="Arial" w:cs="Arial"/>
                                <w:b/>
                                <w:bCs/>
                                <w:color w:val="1F497D"/>
                                <w:sz w:val="44"/>
                                <w:szCs w:val="44"/>
                                <w:shd w:val="clear" w:color="auto" w:fill="FFFFFF"/>
                              </w:rPr>
                            </w:pPr>
                          </w:p>
                          <w:p w:rsidR="0083574E" w:rsidRPr="00B32A09" w:rsidRDefault="0083574E"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Pr="00FB79D6" w:rsidRDefault="0083574E"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3574E" w:rsidRPr="00FB79D6" w:rsidRDefault="0083574E"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3574E" w:rsidRPr="00B32A09" w:rsidRDefault="0083574E"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Default="00B3268B" w:rsidP="0083574E">
                            <w:pPr>
                              <w:shd w:val="clear" w:color="auto" w:fill="FFFFFF"/>
                              <w:jc w:val="both"/>
                              <w:rPr>
                                <w:rFonts w:ascii="Arial" w:hAnsi="Arial" w:cs="Arial"/>
                                <w:b/>
                                <w:bCs/>
                                <w:color w:val="1F497D"/>
                                <w:sz w:val="32"/>
                                <w:szCs w:val="32"/>
                                <w:u w:val="single"/>
                                <w:shd w:val="clear" w:color="auto" w:fill="FFFFFF"/>
                              </w:rPr>
                            </w:pPr>
                            <w:r w:rsidRPr="00B3268B">
                              <w:rPr>
                                <w:rFonts w:ascii="Arial" w:hAnsi="Arial" w:cs="Arial"/>
                                <w:b/>
                                <w:bCs/>
                                <w:color w:val="1F497D"/>
                                <w:sz w:val="32"/>
                                <w:szCs w:val="32"/>
                                <w:u w:val="single"/>
                                <w:shd w:val="clear" w:color="auto" w:fill="FFFFFF"/>
                              </w:rPr>
                              <w:t xml:space="preserve">  32 – Crimes de guerre (individuels et collectifs)</w:t>
                            </w:r>
                          </w:p>
                          <w:p w:rsidR="00B3268B" w:rsidRDefault="00B3268B" w:rsidP="0083574E">
                            <w:pPr>
                              <w:shd w:val="clear" w:color="auto" w:fill="FFFFFF"/>
                              <w:jc w:val="both"/>
                              <w:rPr>
                                <w:rFonts w:ascii="Arial" w:hAnsi="Arial" w:cs="Arial"/>
                                <w:b/>
                                <w:bCs/>
                                <w:color w:val="1F497D"/>
                                <w:sz w:val="32"/>
                                <w:szCs w:val="32"/>
                                <w:u w:val="single"/>
                                <w:shd w:val="clear" w:color="auto" w:fill="FFFFFF"/>
                              </w:rPr>
                            </w:pPr>
                          </w:p>
                          <w:p w:rsidR="00B3268B" w:rsidRPr="00B3268B" w:rsidRDefault="00B3268B" w:rsidP="00B3268B">
                            <w:pPr>
                              <w:shd w:val="clear" w:color="auto" w:fill="FFFFFF"/>
                              <w:spacing w:after="180"/>
                              <w:ind w:left="851"/>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321 – Laxisme ou non-répression des appels à l'extermination de Français </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Actes de barbarie, incitation à la haine contre les Français, en particulier de la part de prétendus artistes ou de personnes ayant accès aux médias</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322 – Déni des crimes de guerre et contre l'humanité</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Bataclan</w:t>
                            </w:r>
                            <w:r>
                              <w:rPr>
                                <w:rFonts w:ascii="Arial" w:hAnsi="Arial" w:cs="Arial"/>
                                <w:noProof w:val="0"/>
                                <w:color w:val="000000"/>
                                <w:kern w:val="0"/>
                                <w:sz w:val="32"/>
                                <w:szCs w:val="32"/>
                                <w:shd w:val="clear" w:color="auto" w:fill="FFFFFF"/>
                                <w:lang w:eastAsia="fr-FR"/>
                              </w:rPr>
                              <w:t xml:space="preserve">, </w:t>
                            </w:r>
                            <w:proofErr w:type="spellStart"/>
                            <w:r>
                              <w:rPr>
                                <w:rFonts w:ascii="Arial" w:hAnsi="Arial" w:cs="Arial"/>
                                <w:noProof w:val="0"/>
                                <w:color w:val="000000"/>
                                <w:kern w:val="0"/>
                                <w:sz w:val="32"/>
                                <w:szCs w:val="32"/>
                                <w:shd w:val="clear" w:color="auto" w:fill="FFFFFF"/>
                                <w:lang w:eastAsia="fr-FR"/>
                              </w:rPr>
                              <w:t>nice</w:t>
                            </w:r>
                            <w:proofErr w:type="spellEnd"/>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Egorgements et éventrations au quotidien, comme à Marseille.</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Impunité psychiatrique des djihadistes (rapatriement de Syrie de criminels de guerre) donc irresponsabilité organisée. </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w:t>
                            </w:r>
                            <w:proofErr w:type="gramStart"/>
                            <w:r w:rsidRPr="00B3268B">
                              <w:rPr>
                                <w:rFonts w:ascii="Arial" w:hAnsi="Arial" w:cs="Arial"/>
                                <w:noProof w:val="0"/>
                                <w:color w:val="000000"/>
                                <w:kern w:val="0"/>
                                <w:sz w:val="32"/>
                                <w:szCs w:val="32"/>
                                <w:shd w:val="clear" w:color="auto" w:fill="FFFFFF"/>
                                <w:lang w:eastAsia="fr-FR"/>
                              </w:rPr>
                              <w:t>  </w:t>
                            </w:r>
                            <w:r w:rsidRPr="00B3268B">
                              <w:rPr>
                                <w:rFonts w:ascii="Arial" w:hAnsi="Arial" w:cs="Arial"/>
                                <w:i/>
                                <w:iCs/>
                                <w:noProof w:val="0"/>
                                <w:color w:val="000000"/>
                                <w:kern w:val="0"/>
                                <w:sz w:val="32"/>
                                <w:szCs w:val="32"/>
                                <w:shd w:val="clear" w:color="auto" w:fill="FFFFFF"/>
                                <w:lang w:eastAsia="fr-FR"/>
                              </w:rPr>
                              <w:t>L'extermination</w:t>
                            </w:r>
                            <w:proofErr w:type="gramEnd"/>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torture</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68B">
                              <w:rPr>
                                <w:rFonts w:ascii="Arial" w:hAnsi="Arial" w:cs="Arial"/>
                                <w:noProof w:val="0"/>
                                <w:color w:val="000000"/>
                                <w:kern w:val="0"/>
                                <w:sz w:val="32"/>
                                <w:szCs w:val="32"/>
                                <w:shd w:val="clear" w:color="auto" w:fill="FFFFFF"/>
                                <w:lang w:eastAsia="fr-FR"/>
                              </w:rPr>
                              <w:t>.</w:t>
                            </w:r>
                          </w:p>
                          <w:p w:rsidR="00B3268B" w:rsidRPr="00B3268B" w:rsidRDefault="00B3268B" w:rsidP="0083574E">
                            <w:pPr>
                              <w:shd w:val="clear" w:color="auto" w:fill="FFFFFF"/>
                              <w:jc w:val="both"/>
                              <w:rPr>
                                <w:rFonts w:ascii="Arial" w:hAnsi="Arial" w:cs="Arial"/>
                                <w:b/>
                                <w:bCs/>
                                <w:color w:val="1F497D"/>
                                <w:sz w:val="32"/>
                                <w:szCs w:val="32"/>
                                <w:u w:val="single"/>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Pr="00B32A09" w:rsidRDefault="0083574E" w:rsidP="00E35FCB">
                            <w:pPr>
                              <w:shd w:val="clear" w:color="auto" w:fill="FFFFFF"/>
                              <w:jc w:val="both"/>
                              <w:rPr>
                                <w:rFonts w:ascii="Arial" w:hAnsi="Arial" w:cs="Arial"/>
                                <w:color w:val="444444"/>
                                <w:szCs w:val="24"/>
                              </w:rPr>
                            </w:pPr>
                          </w:p>
                          <w:p w:rsidR="0083574E" w:rsidRDefault="0083574E" w:rsidP="00BD5470">
                            <w:pPr>
                              <w:rPr>
                                <w:rFonts w:ascii="Arial" w:hAnsi="Arial" w:cs="Arial"/>
                                <w:b/>
                                <w:bCs/>
                                <w:sz w:val="56"/>
                                <w:szCs w:val="56"/>
                              </w:rPr>
                            </w:pPr>
                          </w:p>
                          <w:p w:rsidR="0083574E" w:rsidRDefault="0083574E" w:rsidP="00BD5470">
                            <w:pPr>
                              <w:jc w:val="center"/>
                              <w:rPr>
                                <w:rFonts w:ascii="Arial" w:hAnsi="Arial" w:cs="Arial"/>
                                <w:b/>
                                <w:bCs/>
                                <w:sz w:val="56"/>
                                <w:szCs w:val="56"/>
                              </w:rPr>
                            </w:pPr>
                          </w:p>
                          <w:p w:rsidR="0083574E" w:rsidRDefault="0083574E" w:rsidP="00BD5470">
                            <w:pPr>
                              <w:rPr>
                                <w:rFonts w:ascii="Arial" w:hAnsi="Arial" w:cs="Arial"/>
                                <w:b/>
                                <w:bCs/>
                                <w:sz w:val="56"/>
                                <w:szCs w:val="56"/>
                              </w:rPr>
                            </w:pPr>
                          </w:p>
                          <w:p w:rsidR="0083574E" w:rsidRPr="00115369" w:rsidRDefault="0083574E"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3574E" w:rsidRDefault="0083574E" w:rsidP="00E35FCB">
                      <w:pPr>
                        <w:shd w:val="clear" w:color="auto" w:fill="FFFFFF"/>
                        <w:jc w:val="center"/>
                        <w:rPr>
                          <w:rFonts w:ascii="Arial" w:hAnsi="Arial" w:cs="Arial"/>
                          <w:b/>
                          <w:bCs/>
                          <w:color w:val="1F497D"/>
                          <w:sz w:val="72"/>
                          <w:szCs w:val="72"/>
                          <w:shd w:val="clear" w:color="auto" w:fill="FFFFFF"/>
                        </w:rPr>
                      </w:pPr>
                    </w:p>
                    <w:p w:rsidR="0083574E" w:rsidRPr="00B3268B" w:rsidRDefault="0083574E" w:rsidP="00E35FCB">
                      <w:pPr>
                        <w:shd w:val="clear" w:color="auto" w:fill="FFFFFF"/>
                        <w:jc w:val="center"/>
                        <w:rPr>
                          <w:rFonts w:ascii="Arial" w:hAnsi="Arial" w:cs="Arial"/>
                          <w:b/>
                          <w:bCs/>
                          <w:color w:val="1F497D"/>
                          <w:sz w:val="44"/>
                          <w:szCs w:val="44"/>
                          <w:shd w:val="clear" w:color="auto" w:fill="FFFFFF"/>
                        </w:rPr>
                      </w:pPr>
                    </w:p>
                    <w:p w:rsidR="0083574E" w:rsidRPr="00B32A09" w:rsidRDefault="0083574E"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Pr="00FB79D6" w:rsidRDefault="0083574E"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3574E" w:rsidRPr="00FB79D6" w:rsidRDefault="0083574E"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3574E" w:rsidRPr="00B32A09" w:rsidRDefault="0083574E"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Default="00B3268B" w:rsidP="0083574E">
                      <w:pPr>
                        <w:shd w:val="clear" w:color="auto" w:fill="FFFFFF"/>
                        <w:jc w:val="both"/>
                        <w:rPr>
                          <w:rFonts w:ascii="Arial" w:hAnsi="Arial" w:cs="Arial"/>
                          <w:b/>
                          <w:bCs/>
                          <w:color w:val="1F497D"/>
                          <w:sz w:val="32"/>
                          <w:szCs w:val="32"/>
                          <w:u w:val="single"/>
                          <w:shd w:val="clear" w:color="auto" w:fill="FFFFFF"/>
                        </w:rPr>
                      </w:pPr>
                      <w:r w:rsidRPr="00B3268B">
                        <w:rPr>
                          <w:rFonts w:ascii="Arial" w:hAnsi="Arial" w:cs="Arial"/>
                          <w:b/>
                          <w:bCs/>
                          <w:color w:val="1F497D"/>
                          <w:sz w:val="32"/>
                          <w:szCs w:val="32"/>
                          <w:u w:val="single"/>
                          <w:shd w:val="clear" w:color="auto" w:fill="FFFFFF"/>
                        </w:rPr>
                        <w:t xml:space="preserve">  32 – Crimes de guerre (individuels et collectifs)</w:t>
                      </w:r>
                    </w:p>
                    <w:p w:rsidR="00B3268B" w:rsidRDefault="00B3268B" w:rsidP="0083574E">
                      <w:pPr>
                        <w:shd w:val="clear" w:color="auto" w:fill="FFFFFF"/>
                        <w:jc w:val="both"/>
                        <w:rPr>
                          <w:rFonts w:ascii="Arial" w:hAnsi="Arial" w:cs="Arial"/>
                          <w:b/>
                          <w:bCs/>
                          <w:color w:val="1F497D"/>
                          <w:sz w:val="32"/>
                          <w:szCs w:val="32"/>
                          <w:u w:val="single"/>
                          <w:shd w:val="clear" w:color="auto" w:fill="FFFFFF"/>
                        </w:rPr>
                      </w:pPr>
                    </w:p>
                    <w:p w:rsidR="00B3268B" w:rsidRPr="00B3268B" w:rsidRDefault="00B3268B" w:rsidP="00B3268B">
                      <w:pPr>
                        <w:shd w:val="clear" w:color="auto" w:fill="FFFFFF"/>
                        <w:spacing w:after="180"/>
                        <w:ind w:left="851"/>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321 – Laxisme ou non-répression des appels à l'extermination de Français </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Actes de barbarie, incitation à la haine contre les Français, en particulier de la part de prétendus artistes ou de personnes ayant accès aux médias</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322 – Déni des crimes de guerre et contre l'humanité</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Bataclan</w:t>
                      </w:r>
                      <w:r>
                        <w:rPr>
                          <w:rFonts w:ascii="Arial" w:hAnsi="Arial" w:cs="Arial"/>
                          <w:noProof w:val="0"/>
                          <w:color w:val="000000"/>
                          <w:kern w:val="0"/>
                          <w:sz w:val="32"/>
                          <w:szCs w:val="32"/>
                          <w:shd w:val="clear" w:color="auto" w:fill="FFFFFF"/>
                          <w:lang w:eastAsia="fr-FR"/>
                        </w:rPr>
                        <w:t xml:space="preserve">, </w:t>
                      </w:r>
                      <w:proofErr w:type="spellStart"/>
                      <w:r>
                        <w:rPr>
                          <w:rFonts w:ascii="Arial" w:hAnsi="Arial" w:cs="Arial"/>
                          <w:noProof w:val="0"/>
                          <w:color w:val="000000"/>
                          <w:kern w:val="0"/>
                          <w:sz w:val="32"/>
                          <w:szCs w:val="32"/>
                          <w:shd w:val="clear" w:color="auto" w:fill="FFFFFF"/>
                          <w:lang w:eastAsia="fr-FR"/>
                        </w:rPr>
                        <w:t>nice</w:t>
                      </w:r>
                      <w:proofErr w:type="spellEnd"/>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Egorgements et éventrations au quotidien, comme à Marseille.</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Impunité psychiatrique des djihadistes (rapatriement de Syrie de criminels de guerre) donc irresponsabilité organisée. </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w:t>
                      </w:r>
                      <w:proofErr w:type="gramStart"/>
                      <w:r w:rsidRPr="00B3268B">
                        <w:rPr>
                          <w:rFonts w:ascii="Arial" w:hAnsi="Arial" w:cs="Arial"/>
                          <w:noProof w:val="0"/>
                          <w:color w:val="000000"/>
                          <w:kern w:val="0"/>
                          <w:sz w:val="32"/>
                          <w:szCs w:val="32"/>
                          <w:shd w:val="clear" w:color="auto" w:fill="FFFFFF"/>
                          <w:lang w:eastAsia="fr-FR"/>
                        </w:rPr>
                        <w:t>  </w:t>
                      </w:r>
                      <w:r w:rsidRPr="00B3268B">
                        <w:rPr>
                          <w:rFonts w:ascii="Arial" w:hAnsi="Arial" w:cs="Arial"/>
                          <w:i/>
                          <w:iCs/>
                          <w:noProof w:val="0"/>
                          <w:color w:val="000000"/>
                          <w:kern w:val="0"/>
                          <w:sz w:val="32"/>
                          <w:szCs w:val="32"/>
                          <w:shd w:val="clear" w:color="auto" w:fill="FFFFFF"/>
                          <w:lang w:eastAsia="fr-FR"/>
                        </w:rPr>
                        <w:t>L'extermination</w:t>
                      </w:r>
                      <w:proofErr w:type="gramEnd"/>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torture</w:t>
                      </w:r>
                    </w:p>
                    <w:p w:rsidR="00B3268B" w:rsidRPr="00B3268B" w:rsidRDefault="00B3268B"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68B">
                        <w:rPr>
                          <w:rFonts w:ascii="Arial" w:hAnsi="Arial" w:cs="Arial"/>
                          <w:noProof w:val="0"/>
                          <w:color w:val="000000"/>
                          <w:kern w:val="0"/>
                          <w:sz w:val="32"/>
                          <w:szCs w:val="32"/>
                          <w:shd w:val="clear" w:color="auto" w:fill="FFFFFF"/>
                          <w:lang w:eastAsia="fr-FR"/>
                        </w:rPr>
                        <w:t>.</w:t>
                      </w:r>
                    </w:p>
                    <w:p w:rsidR="00B3268B" w:rsidRPr="00B3268B" w:rsidRDefault="00B3268B" w:rsidP="0083574E">
                      <w:pPr>
                        <w:shd w:val="clear" w:color="auto" w:fill="FFFFFF"/>
                        <w:jc w:val="both"/>
                        <w:rPr>
                          <w:rFonts w:ascii="Arial" w:hAnsi="Arial" w:cs="Arial"/>
                          <w:b/>
                          <w:bCs/>
                          <w:color w:val="1F497D"/>
                          <w:sz w:val="32"/>
                          <w:szCs w:val="32"/>
                          <w:u w:val="single"/>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Pr="00B32A09" w:rsidRDefault="0083574E" w:rsidP="00E35FCB">
                      <w:pPr>
                        <w:shd w:val="clear" w:color="auto" w:fill="FFFFFF"/>
                        <w:jc w:val="both"/>
                        <w:rPr>
                          <w:rFonts w:ascii="Arial" w:hAnsi="Arial" w:cs="Arial"/>
                          <w:color w:val="444444"/>
                          <w:szCs w:val="24"/>
                        </w:rPr>
                      </w:pPr>
                    </w:p>
                    <w:p w:rsidR="0083574E" w:rsidRDefault="0083574E" w:rsidP="00BD5470">
                      <w:pPr>
                        <w:rPr>
                          <w:rFonts w:ascii="Arial" w:hAnsi="Arial" w:cs="Arial"/>
                          <w:b/>
                          <w:bCs/>
                          <w:sz w:val="56"/>
                          <w:szCs w:val="56"/>
                        </w:rPr>
                      </w:pPr>
                    </w:p>
                    <w:p w:rsidR="0083574E" w:rsidRDefault="0083574E" w:rsidP="00BD5470">
                      <w:pPr>
                        <w:jc w:val="center"/>
                        <w:rPr>
                          <w:rFonts w:ascii="Arial" w:hAnsi="Arial" w:cs="Arial"/>
                          <w:b/>
                          <w:bCs/>
                          <w:sz w:val="56"/>
                          <w:szCs w:val="56"/>
                        </w:rPr>
                      </w:pPr>
                    </w:p>
                    <w:p w:rsidR="0083574E" w:rsidRDefault="0083574E" w:rsidP="00BD5470">
                      <w:pPr>
                        <w:rPr>
                          <w:rFonts w:ascii="Arial" w:hAnsi="Arial" w:cs="Arial"/>
                          <w:b/>
                          <w:bCs/>
                          <w:sz w:val="56"/>
                          <w:szCs w:val="56"/>
                        </w:rPr>
                      </w:pPr>
                    </w:p>
                    <w:p w:rsidR="0083574E" w:rsidRPr="00115369" w:rsidRDefault="0083574E"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83574E" w:rsidRDefault="0083574E"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83574E" w:rsidRDefault="0083574E"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214DFC" w:rsidRDefault="0083574E" w:rsidP="00FB79D6">
                            <w:pPr>
                              <w:shd w:val="clear" w:color="auto" w:fill="FFFFFF"/>
                              <w:jc w:val="both"/>
                              <w:rPr>
                                <w:rFonts w:ascii="Arial" w:hAnsi="Arial" w:cs="Arial"/>
                                <w:b/>
                                <w:noProof w:val="0"/>
                                <w:color w:val="444444"/>
                                <w:kern w:val="0"/>
                                <w:sz w:val="32"/>
                                <w:szCs w:val="32"/>
                                <w:lang w:eastAsia="fr-FR"/>
                              </w:rPr>
                            </w:pPr>
                          </w:p>
                          <w:p w:rsidR="0083574E" w:rsidRPr="00FB79D6" w:rsidRDefault="0083574E" w:rsidP="00FB79D6">
                            <w:pPr>
                              <w:shd w:val="clear" w:color="auto" w:fill="FFFFFF"/>
                              <w:jc w:val="both"/>
                              <w:rPr>
                                <w:rFonts w:ascii="Arial" w:hAnsi="Arial" w:cs="Arial"/>
                                <w:b/>
                                <w:noProof w:val="0"/>
                                <w:color w:val="444444"/>
                                <w:kern w:val="0"/>
                                <w:sz w:val="32"/>
                                <w:szCs w:val="32"/>
                                <w:lang w:eastAsia="fr-FR"/>
                              </w:rPr>
                            </w:pPr>
                          </w:p>
                          <w:p w:rsidR="0083574E" w:rsidRDefault="0083574E" w:rsidP="004B6B0E">
                            <w:pPr>
                              <w:shd w:val="clear" w:color="auto" w:fill="FFFFFF"/>
                              <w:jc w:val="both"/>
                              <w:rPr>
                                <w:rFonts w:ascii="Arial" w:hAnsi="Arial" w:cs="Arial"/>
                                <w:color w:val="000000"/>
                                <w:szCs w:val="24"/>
                                <w:shd w:val="clear" w:color="auto" w:fill="FFFFFF"/>
                              </w:rPr>
                            </w:pPr>
                          </w:p>
                          <w:p w:rsidR="0083574E" w:rsidRPr="004B6B0E" w:rsidRDefault="0083574E" w:rsidP="004B6B0E">
                            <w:pPr>
                              <w:rPr>
                                <w:i/>
                                <w:iCs/>
                                <w:color w:val="FFFFFF" w:themeColor="background1"/>
                              </w:rPr>
                            </w:pPr>
                            <w:r w:rsidRPr="004B6B0E">
                              <w:rPr>
                                <w:i/>
                                <w:iCs/>
                                <w:color w:val="FFFFFF" w:themeColor="background1"/>
                              </w:rPr>
                              <w:t>#6  mercredi 19 février 2020 - 17:38 - chardon a dit :</w:t>
                            </w:r>
                          </w:p>
                          <w:p w:rsidR="0083574E" w:rsidRPr="000C086D" w:rsidRDefault="0083574E"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83574E" w:rsidRPr="00214DFC" w:rsidRDefault="0083574E" w:rsidP="00FB79D6">
                      <w:pPr>
                        <w:shd w:val="clear" w:color="auto" w:fill="FFFFFF"/>
                        <w:jc w:val="both"/>
                        <w:rPr>
                          <w:rFonts w:ascii="Arial" w:hAnsi="Arial" w:cs="Arial"/>
                          <w:b/>
                          <w:noProof w:val="0"/>
                          <w:color w:val="444444"/>
                          <w:kern w:val="0"/>
                          <w:sz w:val="32"/>
                          <w:szCs w:val="32"/>
                          <w:lang w:eastAsia="fr-FR"/>
                        </w:rPr>
                      </w:pPr>
                    </w:p>
                    <w:p w:rsidR="0083574E" w:rsidRPr="00FB79D6" w:rsidRDefault="0083574E" w:rsidP="00FB79D6">
                      <w:pPr>
                        <w:shd w:val="clear" w:color="auto" w:fill="FFFFFF"/>
                        <w:jc w:val="both"/>
                        <w:rPr>
                          <w:rFonts w:ascii="Arial" w:hAnsi="Arial" w:cs="Arial"/>
                          <w:b/>
                          <w:noProof w:val="0"/>
                          <w:color w:val="444444"/>
                          <w:kern w:val="0"/>
                          <w:sz w:val="32"/>
                          <w:szCs w:val="32"/>
                          <w:lang w:eastAsia="fr-FR"/>
                        </w:rPr>
                      </w:pPr>
                    </w:p>
                    <w:p w:rsidR="0083574E" w:rsidRDefault="0083574E" w:rsidP="004B6B0E">
                      <w:pPr>
                        <w:shd w:val="clear" w:color="auto" w:fill="FFFFFF"/>
                        <w:jc w:val="both"/>
                        <w:rPr>
                          <w:rFonts w:ascii="Arial" w:hAnsi="Arial" w:cs="Arial"/>
                          <w:color w:val="000000"/>
                          <w:szCs w:val="24"/>
                          <w:shd w:val="clear" w:color="auto" w:fill="FFFFFF"/>
                        </w:rPr>
                      </w:pPr>
                    </w:p>
                    <w:p w:rsidR="0083574E" w:rsidRPr="004B6B0E" w:rsidRDefault="0083574E" w:rsidP="004B6B0E">
                      <w:pPr>
                        <w:rPr>
                          <w:i/>
                          <w:iCs/>
                          <w:color w:val="FFFFFF" w:themeColor="background1"/>
                        </w:rPr>
                      </w:pPr>
                      <w:r w:rsidRPr="004B6B0E">
                        <w:rPr>
                          <w:i/>
                          <w:iCs/>
                          <w:color w:val="FFFFFF" w:themeColor="background1"/>
                        </w:rPr>
                        <w:t>#6  mercredi 19 février 2020 - 17:38 - chardon a dit :</w:t>
                      </w:r>
                    </w:p>
                    <w:p w:rsidR="0083574E" w:rsidRPr="000C086D" w:rsidRDefault="0083574E"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83574E"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83574E"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236BC2" w:rsidRDefault="0083574E"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83574E" w:rsidRDefault="0083574E"/>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236BC2" w:rsidRDefault="0083574E"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83574E" w:rsidRDefault="0083574E"/>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83574E" w:rsidRDefault="0083574E"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EndPr/>
                      <w:sdtContent>
                        <w:p w:rsidR="0083574E" w:rsidRDefault="0083574E"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5">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Pr="00F5537C" w:rsidRDefault="0083574E"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6">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Pr="00F5537C" w:rsidRDefault="0083574E"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491CE1" w:rsidRDefault="0083574E" w:rsidP="00214DFC">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83574E" w:rsidRPr="00491CE1" w:rsidRDefault="0083574E" w:rsidP="00214DFC">
                      <w:pPr>
                        <w:jc w:val="both"/>
                        <w:rPr>
                          <w:i/>
                          <w:iCs/>
                          <w:color w:val="FFFFFF" w:themeColor="background1"/>
                          <w:sz w:val="32"/>
                          <w:szCs w:val="32"/>
                        </w:rPr>
                      </w:pP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6C4C2F" w:rsidRDefault="0083574E"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83574E" w:rsidRPr="006C4C2F" w:rsidRDefault="0083574E" w:rsidP="006C4C2F">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0C086D" w:rsidRDefault="0083574E" w:rsidP="00491CE1">
                            <w:pPr>
                              <w:rPr>
                                <w:i/>
                                <w:iCs/>
                                <w:color w:val="FFFFFF" w:themeColor="background1"/>
                              </w:rPr>
                            </w:pPr>
                            <w:r>
                              <w:rPr>
                                <w:rFonts w:ascii="Arial" w:hAnsi="Arial" w:cs="Arial"/>
                                <w:i/>
                                <w:iCs/>
                                <w:color w:val="444444"/>
                                <w:sz w:val="32"/>
                                <w:szCs w:val="32"/>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0C086D" w:rsidRDefault="0083574E" w:rsidP="00491CE1">
                      <w:pPr>
                        <w:rPr>
                          <w:i/>
                          <w:iCs/>
                          <w:color w:val="FFFFFF" w:themeColor="background1"/>
                        </w:rPr>
                      </w:pPr>
                      <w:r>
                        <w:rPr>
                          <w:rFonts w:ascii="Arial" w:hAnsi="Arial" w:cs="Arial"/>
                          <w:i/>
                          <w:iCs/>
                          <w:color w:val="444444"/>
                          <w:sz w:val="32"/>
                          <w:szCs w:val="32"/>
                          <w:shd w:val="clear" w:color="auto" w:fill="FFFFFF"/>
                        </w:rPr>
                        <w:t xml:space="preserve">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83574E" w:rsidRDefault="0083574E"/>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31086D">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31086D">
                      <w:pPr>
                        <w:jc w:val="both"/>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EndPr/>
                            <w:sdtContent>
                              <w:p w:rsidR="0083574E" w:rsidRDefault="0083574E"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EndPr/>
                      <w:sdtContent>
                        <w:p w:rsidR="0083574E" w:rsidRDefault="0083574E"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31086D" w:rsidRDefault="0083574E"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31086D" w:rsidRDefault="0083574E" w:rsidP="0031086D">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83574E" w:rsidRDefault="0083574E"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B6422C">
                            <w:pPr>
                              <w:jc w:val="both"/>
                              <w:rPr>
                                <w:rFonts w:ascii="Arial" w:hAnsi="Arial" w:cs="Arial"/>
                                <w:i/>
                                <w:iCs/>
                                <w:noProof w:val="0"/>
                                <w:color w:val="444444"/>
                                <w:kern w:val="0"/>
                                <w:sz w:val="32"/>
                                <w:szCs w:val="32"/>
                                <w:lang w:eastAsia="fr-FR"/>
                              </w:rPr>
                            </w:pPr>
                          </w:p>
                          <w:p w:rsidR="0083574E" w:rsidRPr="00B6422C" w:rsidRDefault="0083574E"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B6422C">
                      <w:pPr>
                        <w:jc w:val="both"/>
                        <w:rPr>
                          <w:rFonts w:ascii="Arial" w:hAnsi="Arial" w:cs="Arial"/>
                          <w:i/>
                          <w:iCs/>
                          <w:noProof w:val="0"/>
                          <w:color w:val="444444"/>
                          <w:kern w:val="0"/>
                          <w:sz w:val="32"/>
                          <w:szCs w:val="32"/>
                          <w:lang w:eastAsia="fr-FR"/>
                        </w:rPr>
                      </w:pPr>
                    </w:p>
                    <w:p w:rsidR="0083574E" w:rsidRPr="00B6422C" w:rsidRDefault="0083574E"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6422C" w:rsidRDefault="0083574E"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3574E" w:rsidRDefault="0083574E"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6422C" w:rsidRDefault="0083574E"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3574E" w:rsidRDefault="0083574E"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614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716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Default="0083574E"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aW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KK8wBhvD72EQoAVR7bA+wWiM/Y5RD6togd3tjlmBkXqnYZgKmmVhd0Unm85TcOyjA94memma&#10;R1kwXUEyaDNGg3nhh42366zcNnAXjQRpcwYjWEt/mNWhLgATioSFE2GNyzFstKd+PPW4wpe/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A1GtpY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XE9awMDAAAK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6422C" w:rsidRDefault="0083574E"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B6422C" w:rsidRDefault="0083574E"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865234" w:rsidRPr="007D132A" w:rsidRDefault="00865234" w:rsidP="00865234">
      <w:pPr>
        <w:framePr w:hSpace="0" w:wrap="auto" w:vAnchor="margin" w:xAlign="left" w:yAlign="inline"/>
      </w:pPr>
      <w:r>
        <w:rPr>
          <w:lang w:eastAsia="fr-FR"/>
        </w:rPr>
        <w:lastRenderedPageBreak/>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865234" w:rsidRDefault="0083574E" w:rsidP="00865234">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865234" w:rsidRDefault="0083574E" w:rsidP="00865234">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EndPr/>
                            <w:sdtContent>
                              <w:p w:rsidR="0083574E" w:rsidRDefault="0083574E"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EndPr/>
                      <w:sdtContent>
                        <w:p w:rsidR="0083574E" w:rsidRDefault="0083574E"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865234">
      <w:pPr>
        <w:framePr w:hSpace="0" w:wrap="auto" w:vAnchor="margin" w:xAlign="left" w:yAlign="inline"/>
      </w:pPr>
      <w:r>
        <w:rPr>
          <w:lang w:eastAsia="fr-FR"/>
        </w:rPr>
        <mc:AlternateContent>
          <mc:Choice Requires="wps">
            <w:drawing>
              <wp:anchor distT="0" distB="0" distL="114300" distR="114300" simplePos="0" relativeHeight="252178432" behindDoc="0" locked="0" layoutInCell="0" allowOverlap="1" wp14:anchorId="5C203953" wp14:editId="5B440CED">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bookmarkStart w:id="0" w:name="_GoBack"/>
                            <w:bookmarkEnd w:id="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p>
                    <w:p w:rsidR="00B3268B" w:rsidRPr="00153C5E" w:rsidRDefault="00B3268B"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3268B" w:rsidRPr="003A012B" w:rsidRDefault="00B3268B" w:rsidP="00B3268B">
                      <w:pPr>
                        <w:spacing w:line="288" w:lineRule="auto"/>
                        <w:rPr>
                          <w:rFonts w:asciiTheme="majorHAnsi" w:eastAsiaTheme="majorEastAsia" w:hAnsiTheme="majorHAnsi" w:cstheme="majorBidi"/>
                          <w:i/>
                          <w:iCs/>
                          <w:color w:val="9EDDFD" w:themeColor="accent1" w:themeTint="40"/>
                          <w:sz w:val="28"/>
                          <w:szCs w:val="28"/>
                        </w:rPr>
                      </w:pPr>
                    </w:p>
                    <w:p w:rsidR="00B3268B" w:rsidRPr="00A71A73" w:rsidRDefault="00B3268B"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3268B" w:rsidRPr="00B3268B" w:rsidRDefault="00B3268B"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3268B" w:rsidRPr="00B3268B" w:rsidRDefault="00B3268B"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3268B" w:rsidRDefault="00B3268B"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83574E" w:rsidRDefault="0083574E" w:rsidP="00B3268B">
                      <w:pPr>
                        <w:spacing w:line="288" w:lineRule="auto"/>
                        <w:jc w:val="center"/>
                        <w:rPr>
                          <w:rFonts w:asciiTheme="majorHAnsi" w:eastAsiaTheme="majorEastAsia" w:hAnsiTheme="majorHAnsi" w:cstheme="majorBidi"/>
                          <w:i/>
                          <w:iCs/>
                          <w:color w:val="9EDDFD" w:themeColor="accent1" w:themeTint="40"/>
                          <w:sz w:val="28"/>
                          <w:szCs w:val="28"/>
                        </w:rPr>
                      </w:pPr>
                      <w:bookmarkStart w:id="1" w:name="_GoBack"/>
                      <w:bookmarkEnd w:id="1"/>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1204C446" wp14:editId="5BEA79A9">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4D4A2621" wp14:editId="30A5A2BF">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4577D6" w:rsidRDefault="002765C9" w:rsidP="004577D6">
                            <w:pPr>
                              <w:shd w:val="clear" w:color="auto" w:fill="FFFFFF"/>
                              <w:jc w:val="both"/>
                              <w:rPr>
                                <w:rFonts w:ascii="Arial" w:hAnsi="Arial" w:cs="Arial"/>
                                <w:noProof w:val="0"/>
                                <w:color w:val="444444"/>
                                <w:kern w:val="0"/>
                                <w:sz w:val="32"/>
                                <w:szCs w:val="32"/>
                                <w:lang w:eastAsia="fr-FR"/>
                              </w:rPr>
                            </w:pPr>
                            <w:hyperlink r:id="rId27" w:anchor="c0004-8" w:tooltip="#8" w:history="1">
                              <w:r w:rsidR="0083574E" w:rsidRPr="004577D6">
                                <w:rPr>
                                  <w:rFonts w:ascii="Arial" w:hAnsi="Arial" w:cs="Arial"/>
                                  <w:noProof w:val="0"/>
                                  <w:color w:val="FFFFFF"/>
                                  <w:kern w:val="0"/>
                                  <w:sz w:val="32"/>
                                  <w:szCs w:val="32"/>
                                  <w:shd w:val="clear" w:color="auto" w:fill="258FD6"/>
                                  <w:lang w:eastAsia="fr-FR"/>
                                </w:rPr>
                                <w:t>#8</w:t>
                              </w:r>
                            </w:hyperlink>
                            <w:r w:rsidR="0083574E" w:rsidRPr="004577D6">
                              <w:rPr>
                                <w:rFonts w:ascii="Arial" w:hAnsi="Arial" w:cs="Arial"/>
                                <w:noProof w:val="0"/>
                                <w:color w:val="666666"/>
                                <w:kern w:val="0"/>
                                <w:sz w:val="32"/>
                                <w:szCs w:val="32"/>
                                <w:lang w:eastAsia="fr-FR"/>
                              </w:rPr>
                              <w:t>  lundi 17 février 2020 - 14:51 -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83574E" w:rsidRPr="004577D6" w:rsidRDefault="002765C9" w:rsidP="004577D6">
                            <w:pPr>
                              <w:shd w:val="clear" w:color="auto" w:fill="FFFFFF"/>
                              <w:jc w:val="both"/>
                              <w:rPr>
                                <w:rFonts w:ascii="Arial" w:hAnsi="Arial" w:cs="Arial"/>
                                <w:noProof w:val="0"/>
                                <w:color w:val="444444"/>
                                <w:kern w:val="0"/>
                                <w:sz w:val="32"/>
                                <w:szCs w:val="32"/>
                                <w:lang w:eastAsia="fr-FR"/>
                              </w:rPr>
                            </w:pPr>
                            <w:hyperlink r:id="rId28" w:anchor="c0004-9" w:tooltip="#9" w:history="1">
                              <w:r w:rsidR="0083574E" w:rsidRPr="004577D6">
                                <w:rPr>
                                  <w:rFonts w:ascii="Arial" w:hAnsi="Arial" w:cs="Arial"/>
                                  <w:noProof w:val="0"/>
                                  <w:color w:val="FFFFFF"/>
                                  <w:kern w:val="0"/>
                                  <w:sz w:val="32"/>
                                  <w:szCs w:val="32"/>
                                  <w:shd w:val="clear" w:color="auto" w:fill="258FD6"/>
                                  <w:lang w:eastAsia="fr-FR"/>
                                </w:rPr>
                                <w:t>#9</w:t>
                              </w:r>
                            </w:hyperlink>
                            <w:r w:rsidR="0083574E" w:rsidRPr="004577D6">
                              <w:rPr>
                                <w:rFonts w:ascii="Arial" w:hAnsi="Arial" w:cs="Arial"/>
                                <w:noProof w:val="0"/>
                                <w:color w:val="666666"/>
                                <w:kern w:val="0"/>
                                <w:sz w:val="32"/>
                                <w:szCs w:val="32"/>
                                <w:lang w:eastAsia="fr-FR"/>
                              </w:rPr>
                              <w:t>  lundi 17 février 2020 - 14:53 -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83574E" w:rsidRPr="000C086D" w:rsidRDefault="0083574E"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4577D6" w:rsidRDefault="00F51D94" w:rsidP="004577D6">
                      <w:pPr>
                        <w:shd w:val="clear" w:color="auto" w:fill="FFFFFF"/>
                        <w:jc w:val="both"/>
                        <w:rPr>
                          <w:rFonts w:ascii="Arial" w:hAnsi="Arial" w:cs="Arial"/>
                          <w:noProof w:val="0"/>
                          <w:color w:val="444444"/>
                          <w:kern w:val="0"/>
                          <w:sz w:val="32"/>
                          <w:szCs w:val="32"/>
                          <w:lang w:eastAsia="fr-FR"/>
                        </w:rPr>
                      </w:pPr>
                      <w:hyperlink r:id="rId29" w:anchor="c0004-8" w:tooltip="#8" w:history="1">
                        <w:r w:rsidR="0083574E" w:rsidRPr="004577D6">
                          <w:rPr>
                            <w:rFonts w:ascii="Arial" w:hAnsi="Arial" w:cs="Arial"/>
                            <w:noProof w:val="0"/>
                            <w:color w:val="FFFFFF"/>
                            <w:kern w:val="0"/>
                            <w:sz w:val="32"/>
                            <w:szCs w:val="32"/>
                            <w:shd w:val="clear" w:color="auto" w:fill="258FD6"/>
                            <w:lang w:eastAsia="fr-FR"/>
                          </w:rPr>
                          <w:t>#8</w:t>
                        </w:r>
                      </w:hyperlink>
                      <w:r w:rsidR="0083574E" w:rsidRPr="004577D6">
                        <w:rPr>
                          <w:rFonts w:ascii="Arial" w:hAnsi="Arial" w:cs="Arial"/>
                          <w:noProof w:val="0"/>
                          <w:color w:val="666666"/>
                          <w:kern w:val="0"/>
                          <w:sz w:val="32"/>
                          <w:szCs w:val="32"/>
                          <w:lang w:eastAsia="fr-FR"/>
                        </w:rPr>
                        <w:t>  lundi 17 février 2020 - 14:51 -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83574E" w:rsidRPr="004577D6" w:rsidRDefault="00F51D94" w:rsidP="004577D6">
                      <w:pPr>
                        <w:shd w:val="clear" w:color="auto" w:fill="FFFFFF"/>
                        <w:jc w:val="both"/>
                        <w:rPr>
                          <w:rFonts w:ascii="Arial" w:hAnsi="Arial" w:cs="Arial"/>
                          <w:noProof w:val="0"/>
                          <w:color w:val="444444"/>
                          <w:kern w:val="0"/>
                          <w:sz w:val="32"/>
                          <w:szCs w:val="32"/>
                          <w:lang w:eastAsia="fr-FR"/>
                        </w:rPr>
                      </w:pPr>
                      <w:hyperlink r:id="rId30" w:anchor="c0004-9" w:tooltip="#9" w:history="1">
                        <w:r w:rsidR="0083574E" w:rsidRPr="004577D6">
                          <w:rPr>
                            <w:rFonts w:ascii="Arial" w:hAnsi="Arial" w:cs="Arial"/>
                            <w:noProof w:val="0"/>
                            <w:color w:val="FFFFFF"/>
                            <w:kern w:val="0"/>
                            <w:sz w:val="32"/>
                            <w:szCs w:val="32"/>
                            <w:shd w:val="clear" w:color="auto" w:fill="258FD6"/>
                            <w:lang w:eastAsia="fr-FR"/>
                          </w:rPr>
                          <w:t>#9</w:t>
                        </w:r>
                      </w:hyperlink>
                      <w:r w:rsidR="0083574E" w:rsidRPr="004577D6">
                        <w:rPr>
                          <w:rFonts w:ascii="Arial" w:hAnsi="Arial" w:cs="Arial"/>
                          <w:noProof w:val="0"/>
                          <w:color w:val="666666"/>
                          <w:kern w:val="0"/>
                          <w:sz w:val="32"/>
                          <w:szCs w:val="32"/>
                          <w:lang w:eastAsia="fr-FR"/>
                        </w:rPr>
                        <w:t>  lundi 17 février 2020 - 14:53 -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83574E" w:rsidRPr="000C086D" w:rsidRDefault="0083574E"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5D613C4C" wp14:editId="76531150">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EndPr/>
                            <w:sdt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EndPr/>
                      <w:sdt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6BCC24DE" wp14:editId="11AF4DC4">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EndPr/>
                            <w:sdtContent>
                              <w:p w:rsidR="0083574E" w:rsidRDefault="0083574E"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EndPr/>
                      <w:sdtContent>
                        <w:p w:rsidR="0083574E" w:rsidRDefault="0083574E"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F7382E">
        <w:br w:type="page"/>
      </w:r>
      <w:r w:rsidR="00236BC2">
        <w:rPr>
          <w:lang w:eastAsia="fr-FR"/>
        </w:rPr>
        <w:lastRenderedPageBreak/>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3574E" w:rsidRPr="00BE7067" w:rsidRDefault="0083574E"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4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kQUyQxOsDX+ANgAJ0OswO2HRGvuDkgHm0Jy671tmBSXqnYZWKpMsC4MLA3Q+yPcYwK81Rmla&#10;oC2YriEZyEzJuLzy47jb9lZuWrgrQYK0uYAGbKTfd+pY19S2MG0Q1jQZwzh7GuOux/m9+A0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AQ4Eng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83574E" w:rsidRPr="00BE7067" w:rsidRDefault="0083574E"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" fillcolor="#275e70 [1607]" strokecolor="#012639 [1604]" strokeweight="1pt"/>
            </w:pict>
          </mc:Fallback>
        </mc:AlternateContent>
      </w:r>
    </w:p>
    <w:sectPr w:rsidR="00F7382E" w:rsidSect="00A6197F">
      <w:footerReference w:type="default" r:id="rId31"/>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C9" w:rsidRDefault="002765C9" w:rsidP="0035160D">
      <w:pPr>
        <w:framePr w:wrap="around"/>
      </w:pPr>
      <w:r>
        <w:separator/>
      </w:r>
    </w:p>
  </w:endnote>
  <w:endnote w:type="continuationSeparator" w:id="0">
    <w:p w:rsidR="002765C9" w:rsidRDefault="002765C9"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83574E">
      <w:tc>
        <w:tcPr>
          <w:tcW w:w="4500" w:type="pct"/>
          <w:tcBorders>
            <w:top w:val="single" w:sz="4" w:space="0" w:color="0F0D29" w:themeColor="text1"/>
          </w:tcBorders>
        </w:tcPr>
        <w:p w:rsidR="0083574E" w:rsidRPr="00CC2BB8" w:rsidRDefault="0083574E"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83574E" w:rsidRDefault="0083574E"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B3268B" w:rsidRPr="00B3268B">
            <w:rPr>
              <w:color w:val="FFFFFF" w:themeColor="background1"/>
            </w:rPr>
            <w:t>7</w:t>
          </w:r>
          <w:r>
            <w:rPr>
              <w:color w:val="FFFFFF" w:themeColor="background1"/>
            </w:rPr>
            <w:fldChar w:fldCharType="end"/>
          </w:r>
        </w:p>
      </w:tc>
    </w:tr>
  </w:tbl>
  <w:p w:rsidR="0083574E" w:rsidRDefault="0083574E">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C9" w:rsidRDefault="002765C9" w:rsidP="0035160D">
      <w:pPr>
        <w:framePr w:wrap="around"/>
      </w:pPr>
      <w:r>
        <w:separator/>
      </w:r>
    </w:p>
  </w:footnote>
  <w:footnote w:type="continuationSeparator" w:id="0">
    <w:p w:rsidR="002765C9" w:rsidRDefault="002765C9"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765C9"/>
    <w:rsid w:val="00291235"/>
    <w:rsid w:val="00296730"/>
    <w:rsid w:val="002B6CF9"/>
    <w:rsid w:val="002C453F"/>
    <w:rsid w:val="002D2EA6"/>
    <w:rsid w:val="00305203"/>
    <w:rsid w:val="0031086D"/>
    <w:rsid w:val="003118B9"/>
    <w:rsid w:val="00346B36"/>
    <w:rsid w:val="0035160D"/>
    <w:rsid w:val="00391808"/>
    <w:rsid w:val="003A012B"/>
    <w:rsid w:val="003B4E31"/>
    <w:rsid w:val="003C363D"/>
    <w:rsid w:val="003E6F76"/>
    <w:rsid w:val="00400705"/>
    <w:rsid w:val="00402895"/>
    <w:rsid w:val="00411B92"/>
    <w:rsid w:val="00435902"/>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78F3"/>
    <w:rsid w:val="0071295D"/>
    <w:rsid w:val="00712A4A"/>
    <w:rsid w:val="007233A0"/>
    <w:rsid w:val="00726C02"/>
    <w:rsid w:val="00730FAB"/>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C6168"/>
    <w:rsid w:val="00AF38B8"/>
    <w:rsid w:val="00AF3DD2"/>
    <w:rsid w:val="00AF4D4F"/>
    <w:rsid w:val="00B1482C"/>
    <w:rsid w:val="00B3268B"/>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43CA"/>
    <w:rsid w:val="00DB34D6"/>
    <w:rsid w:val="00E038DF"/>
    <w:rsid w:val="00E107DB"/>
    <w:rsid w:val="00E109E2"/>
    <w:rsid w:val="00E1599B"/>
    <w:rsid w:val="00E35FCB"/>
    <w:rsid w:val="00E66376"/>
    <w:rsid w:val="00E965A8"/>
    <w:rsid w:val="00E968C1"/>
    <w:rsid w:val="00ED5A4C"/>
    <w:rsid w:val="00EE790C"/>
    <w:rsid w:val="00F1074B"/>
    <w:rsid w:val="00F114D6"/>
    <w:rsid w:val="00F15EB6"/>
    <w:rsid w:val="00F1727C"/>
    <w:rsid w:val="00F51D94"/>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66360526">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image" Target="media/image80.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ostmaster@org-coordination.fr" TargetMode="External"/><Relationship Id="rId29" Type="http://schemas.openxmlformats.org/officeDocument/2006/relationships/hyperlink" Target="https://www.org-coordination.fr/blog-observatoire/index.php?article4/graves-atteintes-aux-personnes-et-aux-bie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4/graves-atteintes-aux-personnes-et-aux-biens" TargetMode="Externa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hyperlink" Target="https://www.org-coordination.fr/blog-observatoire/index.php?article4/graves-atteintes-aux-personnes-et-aux-biens" TargetMode="External"/><Relationship Id="rId30" Type="http://schemas.openxmlformats.org/officeDocument/2006/relationships/hyperlink" Target="https://www.org-coordination.fr/blog-observatoire/index.php?article4/graves-atteintes-aux-personnes-et-aux-biens" TargetMode="Externa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0F75F-7D6D-4E53-ADF1-18D9DE3AD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100</TotalTime>
  <Pages>17</Pages>
  <Words>24</Words>
  <Characters>133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6</cp:revision>
  <cp:lastPrinted>2020-03-17T08:57:00Z</cp:lastPrinted>
  <dcterms:created xsi:type="dcterms:W3CDTF">2020-03-24T16:02:00Z</dcterms:created>
  <dcterms:modified xsi:type="dcterms:W3CDTF">2020-03-26T14:05:00Z</dcterms:modified>
</cp:coreProperties>
</file>